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32E9" w14:textId="0F1EC74A" w:rsidR="00B66587" w:rsidRDefault="008C0D3E" w:rsidP="00B66587">
      <w:pPr>
        <w:rPr>
          <w:lang w:val="en-GB"/>
        </w:rPr>
      </w:pPr>
      <w:r>
        <w:rPr>
          <w:lang w:val="en-GB"/>
        </w:rPr>
        <w:t xml:space="preserve">2 </w:t>
      </w:r>
      <w:r w:rsidR="00B66587" w:rsidRPr="00105571">
        <w:rPr>
          <w:lang w:val="en-GB"/>
        </w:rPr>
        <w:t>December 2021</w:t>
      </w:r>
    </w:p>
    <w:p w14:paraId="2AD00AA5" w14:textId="0A352E97" w:rsidR="001352A9" w:rsidRDefault="001352A9" w:rsidP="00B66587">
      <w:pPr>
        <w:rPr>
          <w:lang w:val="en-GB"/>
        </w:rPr>
      </w:pPr>
    </w:p>
    <w:p w14:paraId="354917BF" w14:textId="08ABC3EE" w:rsidR="001352A9" w:rsidRPr="00916CE6" w:rsidRDefault="001352A9" w:rsidP="00B66587">
      <w:pPr>
        <w:rPr>
          <w:i/>
          <w:iCs/>
          <w:lang w:val="en-GB"/>
        </w:rPr>
      </w:pPr>
      <w:r w:rsidRPr="00496883">
        <w:rPr>
          <w:i/>
          <w:iCs/>
          <w:lang w:val="en-GB"/>
        </w:rPr>
        <w:t xml:space="preserve">This document provides some </w:t>
      </w:r>
      <w:r w:rsidR="003A5D77">
        <w:rPr>
          <w:i/>
          <w:iCs/>
          <w:lang w:val="en-GB"/>
        </w:rPr>
        <w:t>guidance</w:t>
      </w:r>
      <w:r w:rsidRPr="00496883">
        <w:rPr>
          <w:i/>
          <w:iCs/>
          <w:lang w:val="en-GB"/>
        </w:rPr>
        <w:t xml:space="preserve"> based on the current Protection Framework rules as we understand them. </w:t>
      </w:r>
      <w:r w:rsidRPr="00496883">
        <w:rPr>
          <w:rFonts w:cs="Arial"/>
          <w:i/>
          <w:iCs/>
          <w:lang w:val="en-US"/>
        </w:rPr>
        <w:t>The advice we provide is general in nature and is not a substitute for legal advice. You should seek advice from a lawyer should you wish to understand how the rules apply to your specific circumstances.</w:t>
      </w:r>
      <w:r w:rsidR="003A5D77">
        <w:rPr>
          <w:rFonts w:cs="Arial"/>
          <w:i/>
          <w:iCs/>
          <w:lang w:val="en-US"/>
        </w:rPr>
        <w:t xml:space="preserve">  Your communication should include all relevant information that you can provide to client particularly if you have made changes to the way you practice.</w:t>
      </w:r>
    </w:p>
    <w:p w14:paraId="4C05847A" w14:textId="4298F4D2" w:rsidR="001821AB" w:rsidRPr="00105571" w:rsidRDefault="0088294C" w:rsidP="00916CE6">
      <w:pPr>
        <w:pStyle w:val="Title"/>
        <w:spacing w:after="120"/>
        <w:rPr>
          <w:sz w:val="36"/>
          <w:szCs w:val="52"/>
          <w:lang w:val="en-GB"/>
        </w:rPr>
      </w:pPr>
      <w:r w:rsidRPr="00105571">
        <w:rPr>
          <w:sz w:val="36"/>
          <w:szCs w:val="52"/>
          <w:lang w:val="en-GB"/>
        </w:rPr>
        <w:t>Guidance for PodiatryNZ members</w:t>
      </w:r>
      <w:r w:rsidRPr="00105571">
        <w:rPr>
          <w:sz w:val="36"/>
          <w:szCs w:val="52"/>
          <w:lang w:val="en-GB"/>
        </w:rPr>
        <w:br/>
        <w:t>Communicating with clients</w:t>
      </w:r>
      <w:r w:rsidR="00BE6CE4" w:rsidRPr="00105571">
        <w:rPr>
          <w:sz w:val="36"/>
          <w:szCs w:val="52"/>
          <w:lang w:val="en-GB"/>
        </w:rPr>
        <w:t xml:space="preserve"> - s</w:t>
      </w:r>
      <w:r w:rsidR="00954EC8" w:rsidRPr="00105571">
        <w:rPr>
          <w:sz w:val="36"/>
          <w:szCs w:val="52"/>
          <w:lang w:val="en-GB"/>
        </w:rPr>
        <w:t>etting expectations</w:t>
      </w:r>
    </w:p>
    <w:p w14:paraId="3AC9472B" w14:textId="6CEDF0C9" w:rsidR="003B7DC3" w:rsidRPr="00105571" w:rsidRDefault="003B7DC3" w:rsidP="003B7DC3">
      <w:pPr>
        <w:rPr>
          <w:i/>
          <w:iCs/>
          <w:lang w:val="en-GB"/>
        </w:rPr>
      </w:pPr>
      <w:r w:rsidRPr="00105571">
        <w:rPr>
          <w:lang w:val="en-GB"/>
        </w:rPr>
        <w:t xml:space="preserve">PodiatryNZ believes that its member </w:t>
      </w:r>
      <w:r w:rsidR="00214399" w:rsidRPr="00105571">
        <w:rPr>
          <w:lang w:val="en-GB"/>
        </w:rPr>
        <w:t>adheres</w:t>
      </w:r>
      <w:r w:rsidRPr="00105571">
        <w:rPr>
          <w:lang w:val="en-GB"/>
        </w:rPr>
        <w:t xml:space="preserve"> to the highest principles of service delivery and want to deliver the best services in accordance with the rules and regulations established by the Health System – </w:t>
      </w:r>
      <w:r w:rsidRPr="00105571">
        <w:rPr>
          <w:i/>
          <w:iCs/>
          <w:lang w:val="en-GB"/>
        </w:rPr>
        <w:t>Advance the quality of and access to Podiatry.</w:t>
      </w:r>
    </w:p>
    <w:p w14:paraId="55971FF7" w14:textId="16BF4653" w:rsidR="003B7DC3" w:rsidRPr="003A5D77" w:rsidRDefault="003B7DC3" w:rsidP="003A5D77">
      <w:pPr>
        <w:spacing w:after="0"/>
        <w:rPr>
          <w:sz w:val="10"/>
          <w:szCs w:val="10"/>
          <w:lang w:val="en-GB"/>
        </w:rPr>
      </w:pPr>
    </w:p>
    <w:p w14:paraId="481C0C26" w14:textId="474F98CA" w:rsidR="0088294C" w:rsidRPr="00105571" w:rsidRDefault="003B7DC3">
      <w:pPr>
        <w:rPr>
          <w:lang w:val="en-GB"/>
        </w:rPr>
      </w:pPr>
      <w:r w:rsidRPr="00105571">
        <w:rPr>
          <w:lang w:val="en-GB"/>
        </w:rPr>
        <w:t xml:space="preserve">This pandemic is challenging.  We urge members to consider the </w:t>
      </w:r>
      <w:r w:rsidR="006122E8" w:rsidRPr="00105571">
        <w:rPr>
          <w:lang w:val="en-GB"/>
        </w:rPr>
        <w:t xml:space="preserve">importance of </w:t>
      </w:r>
      <w:r w:rsidRPr="00105571">
        <w:rPr>
          <w:lang w:val="en-GB"/>
        </w:rPr>
        <w:t>simple, clear c</w:t>
      </w:r>
      <w:r w:rsidR="006122E8" w:rsidRPr="00105571">
        <w:rPr>
          <w:lang w:val="en-GB"/>
        </w:rPr>
        <w:t>ommunication with clients</w:t>
      </w:r>
      <w:r w:rsidRPr="00105571">
        <w:rPr>
          <w:lang w:val="en-GB"/>
        </w:rPr>
        <w:t>.  At</w:t>
      </w:r>
      <w:r w:rsidR="006122E8" w:rsidRPr="00105571">
        <w:rPr>
          <w:lang w:val="en-GB"/>
        </w:rPr>
        <w:t xml:space="preserve"> this time, providing </w:t>
      </w:r>
      <w:r w:rsidRPr="00105571">
        <w:rPr>
          <w:lang w:val="en-GB"/>
        </w:rPr>
        <w:t>clients</w:t>
      </w:r>
      <w:r w:rsidR="006122E8" w:rsidRPr="00105571">
        <w:rPr>
          <w:lang w:val="en-GB"/>
        </w:rPr>
        <w:t xml:space="preserve"> with increased information related to the</w:t>
      </w:r>
      <w:r w:rsidR="00BE6CE4" w:rsidRPr="00105571">
        <w:rPr>
          <w:lang w:val="en-GB"/>
        </w:rPr>
        <w:t>ir appoin</w:t>
      </w:r>
      <w:r w:rsidR="007D66C0" w:rsidRPr="00105571">
        <w:rPr>
          <w:lang w:val="en-GB"/>
        </w:rPr>
        <w:t>tments</w:t>
      </w:r>
      <w:r w:rsidR="00BE6CE4" w:rsidRPr="00105571">
        <w:rPr>
          <w:lang w:val="en-GB"/>
        </w:rPr>
        <w:t xml:space="preserve"> in this </w:t>
      </w:r>
      <w:r w:rsidR="006122E8" w:rsidRPr="00105571">
        <w:rPr>
          <w:lang w:val="en-GB"/>
        </w:rPr>
        <w:t xml:space="preserve">COVID climate is essential.  </w:t>
      </w:r>
    </w:p>
    <w:p w14:paraId="43D792D5" w14:textId="4028DF67" w:rsidR="00D455CF" w:rsidRPr="003A5D77" w:rsidRDefault="00D455CF" w:rsidP="003A5D77">
      <w:pPr>
        <w:spacing w:after="0"/>
        <w:rPr>
          <w:sz w:val="10"/>
          <w:szCs w:val="10"/>
          <w:lang w:val="en-GB"/>
        </w:rPr>
      </w:pPr>
    </w:p>
    <w:p w14:paraId="565A1C92" w14:textId="3F850CB9" w:rsidR="00477BEC" w:rsidRPr="008C0D3E" w:rsidRDefault="007D66C0" w:rsidP="00916CE6">
      <w:pPr>
        <w:pStyle w:val="Title"/>
        <w:spacing w:after="120"/>
        <w:rPr>
          <w:sz w:val="28"/>
          <w:szCs w:val="28"/>
          <w:lang w:val="en-GB"/>
        </w:rPr>
      </w:pPr>
      <w:r w:rsidRPr="008C0D3E">
        <w:rPr>
          <w:sz w:val="28"/>
          <w:szCs w:val="28"/>
          <w:lang w:val="en-GB"/>
        </w:rPr>
        <w:t>Reset your phone and website messages</w:t>
      </w:r>
    </w:p>
    <w:p w14:paraId="1FB20D4B" w14:textId="2581B204" w:rsidR="00477BEC" w:rsidRPr="00105571" w:rsidRDefault="00477BEC">
      <w:pPr>
        <w:rPr>
          <w:lang w:val="en-GB"/>
        </w:rPr>
      </w:pPr>
      <w:r w:rsidRPr="00105571">
        <w:rPr>
          <w:lang w:val="en-GB"/>
        </w:rPr>
        <w:t xml:space="preserve">Reset your answer phone message or rewrite the script for </w:t>
      </w:r>
      <w:r w:rsidR="007D66C0" w:rsidRPr="00105571">
        <w:rPr>
          <w:lang w:val="en-GB"/>
        </w:rPr>
        <w:t xml:space="preserve">the person who answers your phone.  Update your website home page. </w:t>
      </w:r>
      <w:r w:rsidRPr="00105571">
        <w:rPr>
          <w:lang w:val="en-GB"/>
        </w:rPr>
        <w:t xml:space="preserve">  </w:t>
      </w:r>
    </w:p>
    <w:p w14:paraId="6C3CDC35" w14:textId="1E995FB9" w:rsidR="00477BEC" w:rsidRPr="003A5D77" w:rsidRDefault="00477BEC" w:rsidP="003A5D77">
      <w:pPr>
        <w:spacing w:after="0"/>
        <w:rPr>
          <w:sz w:val="10"/>
          <w:szCs w:val="10"/>
          <w:lang w:val="en-GB"/>
        </w:rPr>
      </w:pPr>
    </w:p>
    <w:p w14:paraId="1C35FD5C" w14:textId="36E05A1B" w:rsidR="00477BEC" w:rsidRPr="00105571" w:rsidRDefault="008C0D3E" w:rsidP="00B252FF">
      <w:pPr>
        <w:pStyle w:val="Heading1"/>
        <w:rPr>
          <w:lang w:val="en-GB"/>
        </w:rPr>
      </w:pPr>
      <w:r>
        <w:rPr>
          <w:lang w:val="en-GB"/>
        </w:rPr>
        <w:t>The following may help you to write your own message.</w:t>
      </w:r>
    </w:p>
    <w:p w14:paraId="0D13BC1C" w14:textId="77777777" w:rsidR="00477BEC" w:rsidRPr="00105571" w:rsidRDefault="00477BEC" w:rsidP="00477BEC">
      <w:pPr>
        <w:rPr>
          <w:lang w:val="en-GB"/>
        </w:rPr>
      </w:pPr>
      <w:r w:rsidRPr="00105571">
        <w:rPr>
          <w:lang w:val="en-GB"/>
        </w:rPr>
        <w:t>Our clinic(s) is/are open and adhering to the highest standards of health and safety practices.  All our staff are fully vaccinated, and we are fully compliant with the NZ Government and Ministry of Health guidelines   This is to ensure that you, our valuable client, is kept safe during your appointment with us.</w:t>
      </w:r>
    </w:p>
    <w:p w14:paraId="1E1369EB" w14:textId="77777777" w:rsidR="00477BEC" w:rsidRPr="003A5D77" w:rsidRDefault="00477BEC" w:rsidP="003A5D77">
      <w:pPr>
        <w:spacing w:after="0"/>
        <w:rPr>
          <w:sz w:val="10"/>
          <w:szCs w:val="10"/>
          <w:lang w:val="en-GB"/>
        </w:rPr>
      </w:pPr>
    </w:p>
    <w:p w14:paraId="16B52066" w14:textId="17F82A5F" w:rsidR="002E76B2" w:rsidRPr="00105571" w:rsidRDefault="00477BEC" w:rsidP="00916CE6">
      <w:pPr>
        <w:pStyle w:val="Title"/>
        <w:spacing w:after="120"/>
        <w:rPr>
          <w:sz w:val="28"/>
          <w:szCs w:val="48"/>
          <w:lang w:val="en-GB"/>
        </w:rPr>
      </w:pPr>
      <w:r w:rsidRPr="00105571">
        <w:rPr>
          <w:sz w:val="28"/>
          <w:szCs w:val="48"/>
          <w:lang w:val="en-GB"/>
        </w:rPr>
        <w:t xml:space="preserve">For appointment confirmation, you </w:t>
      </w:r>
      <w:r w:rsidR="00995BF4">
        <w:rPr>
          <w:sz w:val="28"/>
          <w:szCs w:val="48"/>
          <w:lang w:val="en-GB"/>
        </w:rPr>
        <w:t>may find the following helpful</w:t>
      </w:r>
    </w:p>
    <w:p w14:paraId="0BE2788B" w14:textId="3B2FAD98" w:rsidR="002E76B2" w:rsidRPr="00105571" w:rsidRDefault="00916CE6">
      <w:pPr>
        <w:rPr>
          <w:lang w:val="en-GB"/>
        </w:rPr>
      </w:pPr>
      <w:r>
        <w:rPr>
          <w:lang w:val="en-GB"/>
        </w:rPr>
        <w:t>Sample Scripts for</w:t>
      </w:r>
      <w:r w:rsidR="002E76B2" w:rsidRPr="00105571">
        <w:rPr>
          <w:lang w:val="en-GB"/>
        </w:rPr>
        <w:t xml:space="preserve"> emails, texts or over the phone.  </w:t>
      </w:r>
    </w:p>
    <w:p w14:paraId="7FAFE6AD" w14:textId="001F1795" w:rsidR="002E76B2" w:rsidRPr="00105571" w:rsidRDefault="002E76B2" w:rsidP="00B252FF">
      <w:pPr>
        <w:pStyle w:val="Heading1"/>
        <w:rPr>
          <w:lang w:val="en-GB"/>
        </w:rPr>
      </w:pPr>
      <w:r w:rsidRPr="00105571">
        <w:rPr>
          <w:lang w:val="en-GB"/>
        </w:rPr>
        <w:t>To our valued client _ Your next visit may look and feel a little bit different</w:t>
      </w:r>
    </w:p>
    <w:p w14:paraId="43D86EE5" w14:textId="19E858AB" w:rsidR="002E76B2" w:rsidRDefault="002E76B2" w:rsidP="002E76B2">
      <w:pPr>
        <w:rPr>
          <w:lang w:val="en-GB"/>
        </w:rPr>
      </w:pPr>
      <w:r w:rsidRPr="00105571">
        <w:rPr>
          <w:lang w:val="en-GB"/>
        </w:rPr>
        <w:t>Our clinic</w:t>
      </w:r>
      <w:r w:rsidR="00477BEC" w:rsidRPr="00105571">
        <w:rPr>
          <w:lang w:val="en-GB"/>
        </w:rPr>
        <w:t>(s) is/</w:t>
      </w:r>
      <w:r w:rsidRPr="00105571">
        <w:rPr>
          <w:lang w:val="en-GB"/>
        </w:rPr>
        <w:t xml:space="preserve">are open and adhering to the highest standards of </w:t>
      </w:r>
      <w:r w:rsidR="00477BEC" w:rsidRPr="00105571">
        <w:rPr>
          <w:lang w:val="en-GB"/>
        </w:rPr>
        <w:t>h</w:t>
      </w:r>
      <w:r w:rsidRPr="00105571">
        <w:rPr>
          <w:lang w:val="en-GB"/>
        </w:rPr>
        <w:t xml:space="preserve">ealth and </w:t>
      </w:r>
      <w:r w:rsidR="00477BEC" w:rsidRPr="00105571">
        <w:rPr>
          <w:lang w:val="en-GB"/>
        </w:rPr>
        <w:t>s</w:t>
      </w:r>
      <w:r w:rsidRPr="00105571">
        <w:rPr>
          <w:lang w:val="en-GB"/>
        </w:rPr>
        <w:t xml:space="preserve">afety practices.  All our staff are fully </w:t>
      </w:r>
      <w:r w:rsidR="00477BEC" w:rsidRPr="00105571">
        <w:rPr>
          <w:lang w:val="en-GB"/>
        </w:rPr>
        <w:t>vaccinated,</w:t>
      </w:r>
      <w:r w:rsidR="00095EEC" w:rsidRPr="00105571">
        <w:rPr>
          <w:lang w:val="en-GB"/>
        </w:rPr>
        <w:t xml:space="preserve"> </w:t>
      </w:r>
      <w:r w:rsidRPr="00105571">
        <w:rPr>
          <w:lang w:val="en-GB"/>
        </w:rPr>
        <w:t xml:space="preserve">and we are fully compliant with the NZ Government and Ministry of Health guidelines </w:t>
      </w:r>
      <w:r w:rsidR="00477BEC" w:rsidRPr="00105571">
        <w:rPr>
          <w:lang w:val="en-GB"/>
        </w:rPr>
        <w:t xml:space="preserve">  This is </w:t>
      </w:r>
      <w:r w:rsidRPr="00105571">
        <w:rPr>
          <w:lang w:val="en-GB"/>
        </w:rPr>
        <w:t>to ensure that you, our valuable client, is kept safe during your appointment with us.</w:t>
      </w:r>
    </w:p>
    <w:p w14:paraId="6E62D89C" w14:textId="77777777" w:rsidR="00916CE6" w:rsidRPr="00105571" w:rsidRDefault="00916CE6" w:rsidP="00B252FF">
      <w:pPr>
        <w:pStyle w:val="Heading1"/>
        <w:rPr>
          <w:lang w:val="en-GB"/>
        </w:rPr>
      </w:pPr>
      <w:r w:rsidRPr="00105571">
        <w:rPr>
          <w:lang w:val="en-GB"/>
        </w:rPr>
        <w:t xml:space="preserve">To keep you and our staff safe, we </w:t>
      </w:r>
      <w:r>
        <w:rPr>
          <w:lang w:val="en-GB"/>
        </w:rPr>
        <w:t>r</w:t>
      </w:r>
      <w:r w:rsidRPr="00105571">
        <w:rPr>
          <w:lang w:val="en-GB"/>
        </w:rPr>
        <w:t>equire the following from you.</w:t>
      </w:r>
    </w:p>
    <w:p w14:paraId="611CC47E" w14:textId="77777777" w:rsidR="00916CE6" w:rsidRPr="00105571" w:rsidRDefault="00916CE6" w:rsidP="00916CE6">
      <w:pPr>
        <w:pStyle w:val="ListParagraph"/>
        <w:numPr>
          <w:ilvl w:val="0"/>
          <w:numId w:val="16"/>
        </w:numPr>
        <w:spacing w:line="360" w:lineRule="auto"/>
        <w:rPr>
          <w:lang w:val="en-GB"/>
        </w:rPr>
      </w:pPr>
      <w:r w:rsidRPr="00105571">
        <w:rPr>
          <w:lang w:val="en-GB"/>
        </w:rPr>
        <w:t xml:space="preserve">To wear a mask to your appointment. </w:t>
      </w:r>
    </w:p>
    <w:p w14:paraId="27AAFE4D" w14:textId="77777777" w:rsidR="00916CE6" w:rsidRPr="00105571" w:rsidRDefault="00916CE6" w:rsidP="00916CE6">
      <w:pPr>
        <w:pStyle w:val="ListParagraph"/>
        <w:numPr>
          <w:ilvl w:val="0"/>
          <w:numId w:val="16"/>
        </w:numPr>
        <w:spacing w:line="360" w:lineRule="auto"/>
        <w:rPr>
          <w:lang w:val="en-GB"/>
        </w:rPr>
      </w:pPr>
      <w:r w:rsidRPr="00105571">
        <w:rPr>
          <w:lang w:val="en-GB"/>
        </w:rPr>
        <w:t>To arrive no more than 5 minutes before the time of your appointment (this will help with social distancing)</w:t>
      </w:r>
    </w:p>
    <w:p w14:paraId="65EA925B" w14:textId="77777777" w:rsidR="00916CE6" w:rsidRPr="00105571" w:rsidRDefault="00916CE6" w:rsidP="00916CE6">
      <w:pPr>
        <w:pStyle w:val="ListParagraph"/>
        <w:numPr>
          <w:ilvl w:val="0"/>
          <w:numId w:val="16"/>
        </w:numPr>
        <w:spacing w:line="360" w:lineRule="auto"/>
        <w:rPr>
          <w:lang w:val="en-GB"/>
        </w:rPr>
      </w:pPr>
      <w:r w:rsidRPr="00105571">
        <w:rPr>
          <w:lang w:val="en-GB"/>
        </w:rPr>
        <w:t>To sign in using the Covid Tracer App or by filling in the form available.</w:t>
      </w:r>
    </w:p>
    <w:p w14:paraId="72FDAAB6" w14:textId="77777777" w:rsidR="00916CE6" w:rsidRPr="00105571" w:rsidRDefault="00916CE6" w:rsidP="00916CE6">
      <w:pPr>
        <w:pStyle w:val="ListParagraph"/>
        <w:numPr>
          <w:ilvl w:val="0"/>
          <w:numId w:val="16"/>
        </w:numPr>
        <w:spacing w:line="360" w:lineRule="auto"/>
        <w:rPr>
          <w:lang w:val="en-GB"/>
        </w:rPr>
      </w:pPr>
      <w:r w:rsidRPr="00105571">
        <w:rPr>
          <w:lang w:val="en-GB"/>
        </w:rPr>
        <w:t>Bring no more than one support person with you.</w:t>
      </w:r>
    </w:p>
    <w:p w14:paraId="3C1B4A60" w14:textId="2B950D4C" w:rsidR="003B7DC3" w:rsidRPr="00916CE6" w:rsidRDefault="00916CE6" w:rsidP="00105571">
      <w:pPr>
        <w:pStyle w:val="ListParagraph"/>
        <w:numPr>
          <w:ilvl w:val="0"/>
          <w:numId w:val="16"/>
        </w:numPr>
        <w:spacing w:line="360" w:lineRule="auto"/>
        <w:rPr>
          <w:lang w:val="en-GB"/>
        </w:rPr>
      </w:pPr>
      <w:r w:rsidRPr="00105571">
        <w:rPr>
          <w:lang w:val="en-GB"/>
        </w:rPr>
        <w:t xml:space="preserve">To pay by direct debit, </w:t>
      </w:r>
      <w:proofErr w:type="gramStart"/>
      <w:r w:rsidRPr="00105571">
        <w:rPr>
          <w:lang w:val="en-GB"/>
        </w:rPr>
        <w:t>debit</w:t>
      </w:r>
      <w:proofErr w:type="gramEnd"/>
      <w:r w:rsidRPr="00105571">
        <w:rPr>
          <w:lang w:val="en-GB"/>
        </w:rPr>
        <w:t xml:space="preserve"> or credit card as we </w:t>
      </w:r>
      <w:r>
        <w:rPr>
          <w:lang w:val="en-GB"/>
        </w:rPr>
        <w:t xml:space="preserve">no longer </w:t>
      </w:r>
      <w:r w:rsidRPr="00105571">
        <w:rPr>
          <w:lang w:val="en-GB"/>
        </w:rPr>
        <w:t>accept cash.</w:t>
      </w:r>
    </w:p>
    <w:sectPr w:rsidR="003B7DC3" w:rsidRPr="00916CE6" w:rsidSect="00AC4576">
      <w:headerReference w:type="default" r:id="rId7"/>
      <w:footerReference w:type="default" r:id="rId8"/>
      <w:headerReference w:type="first" r:id="rId9"/>
      <w:foot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D081" w14:textId="77777777" w:rsidR="001B4B26" w:rsidRDefault="001B4B26" w:rsidP="002C0B9E">
      <w:r>
        <w:separator/>
      </w:r>
    </w:p>
  </w:endnote>
  <w:endnote w:type="continuationSeparator" w:id="0">
    <w:p w14:paraId="6BE5635B" w14:textId="77777777" w:rsidR="001B4B26" w:rsidRDefault="001B4B26" w:rsidP="002C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AVENIR LIGHT OBLIQUE">
    <w:panose1 w:val="020B040202020309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F686" w14:textId="77777777" w:rsidR="00747A27" w:rsidRPr="00747A27" w:rsidRDefault="00747A27">
    <w:pPr>
      <w:pStyle w:val="Footer"/>
      <w:rPr>
        <w:i w:val="0"/>
        <w:iCs/>
        <w:sz w:val="18"/>
        <w:szCs w:val="18"/>
      </w:rPr>
    </w:pPr>
    <w:r w:rsidRPr="00747A27">
      <w:rPr>
        <w:i w:val="0"/>
        <w:iCs/>
        <w:sz w:val="18"/>
        <w:szCs w:val="18"/>
      </w:rPr>
      <w:t>To advance the quality of and access to podiatry</w:t>
    </w:r>
  </w:p>
  <w:p w14:paraId="1EBD35E5" w14:textId="77777777" w:rsidR="005C781E" w:rsidRPr="00747A27" w:rsidRDefault="00747A27" w:rsidP="00747A27">
    <w:pPr>
      <w:pStyle w:val="Footer"/>
      <w:rPr>
        <w:color w:val="0194FE"/>
        <w:sz w:val="18"/>
        <w:szCs w:val="18"/>
      </w:rPr>
    </w:pPr>
    <w:proofErr w:type="spellStart"/>
    <w:r w:rsidRPr="00747A27">
      <w:rPr>
        <w:color w:val="0194FE"/>
        <w:sz w:val="18"/>
        <w:szCs w:val="18"/>
      </w:rPr>
      <w:t>Hei</w:t>
    </w:r>
    <w:proofErr w:type="spellEnd"/>
    <w:r w:rsidRPr="00747A27">
      <w:rPr>
        <w:color w:val="0194FE"/>
        <w:sz w:val="18"/>
        <w:szCs w:val="18"/>
      </w:rPr>
      <w:t xml:space="preserve"> </w:t>
    </w:r>
    <w:proofErr w:type="spellStart"/>
    <w:r w:rsidRPr="00747A27">
      <w:rPr>
        <w:color w:val="0194FE"/>
        <w:sz w:val="18"/>
        <w:szCs w:val="18"/>
      </w:rPr>
      <w:t>whakapiki</w:t>
    </w:r>
    <w:proofErr w:type="spellEnd"/>
    <w:r w:rsidRPr="00747A27">
      <w:rPr>
        <w:color w:val="0194FE"/>
        <w:sz w:val="18"/>
        <w:szCs w:val="18"/>
      </w:rPr>
      <w:t xml:space="preserve"> </w:t>
    </w:r>
    <w:proofErr w:type="spellStart"/>
    <w:r w:rsidRPr="00747A27">
      <w:rPr>
        <w:color w:val="0194FE"/>
        <w:sz w:val="18"/>
        <w:szCs w:val="18"/>
      </w:rPr>
      <w:t>i</w:t>
    </w:r>
    <w:proofErr w:type="spellEnd"/>
    <w:r w:rsidRPr="00747A27">
      <w:rPr>
        <w:color w:val="0194FE"/>
        <w:sz w:val="18"/>
        <w:szCs w:val="18"/>
      </w:rPr>
      <w:t xml:space="preserve"> te </w:t>
    </w:r>
    <w:proofErr w:type="spellStart"/>
    <w:r w:rsidRPr="00747A27">
      <w:rPr>
        <w:color w:val="0194FE"/>
        <w:sz w:val="18"/>
        <w:szCs w:val="18"/>
      </w:rPr>
      <w:t>kounga</w:t>
    </w:r>
    <w:proofErr w:type="spellEnd"/>
    <w:r w:rsidRPr="00747A27">
      <w:rPr>
        <w:color w:val="0194FE"/>
        <w:sz w:val="18"/>
        <w:szCs w:val="18"/>
      </w:rPr>
      <w:t xml:space="preserve"> me te </w:t>
    </w:r>
    <w:proofErr w:type="spellStart"/>
    <w:r w:rsidRPr="00747A27">
      <w:rPr>
        <w:color w:val="0194FE"/>
        <w:sz w:val="18"/>
        <w:szCs w:val="18"/>
      </w:rPr>
      <w:t>whai</w:t>
    </w:r>
    <w:proofErr w:type="spellEnd"/>
    <w:r w:rsidRPr="00747A27">
      <w:rPr>
        <w:color w:val="0194FE"/>
        <w:sz w:val="18"/>
        <w:szCs w:val="18"/>
      </w:rPr>
      <w:t xml:space="preserve"> </w:t>
    </w:r>
    <w:proofErr w:type="spellStart"/>
    <w:r w:rsidRPr="00747A27">
      <w:rPr>
        <w:color w:val="0194FE"/>
        <w:sz w:val="18"/>
        <w:szCs w:val="18"/>
      </w:rPr>
      <w:t>wāhi</w:t>
    </w:r>
    <w:proofErr w:type="spellEnd"/>
    <w:r w:rsidRPr="00747A27">
      <w:rPr>
        <w:color w:val="0194FE"/>
        <w:sz w:val="18"/>
        <w:szCs w:val="18"/>
      </w:rPr>
      <w:t xml:space="preserve"> ki te </w:t>
    </w:r>
    <w:proofErr w:type="spellStart"/>
    <w:r w:rsidRPr="00747A27">
      <w:rPr>
        <w:color w:val="0194FE"/>
        <w:sz w:val="18"/>
        <w:szCs w:val="18"/>
      </w:rPr>
      <w:t>haumanu</w:t>
    </w:r>
    <w:proofErr w:type="spellEnd"/>
    <w:r w:rsidRPr="00747A27">
      <w:rPr>
        <w:color w:val="0194FE"/>
        <w:sz w:val="18"/>
        <w:szCs w:val="18"/>
      </w:rPr>
      <w:t xml:space="preserve"> </w:t>
    </w:r>
    <w:proofErr w:type="spellStart"/>
    <w:r w:rsidRPr="00747A27">
      <w:rPr>
        <w:color w:val="0194FE"/>
        <w:sz w:val="18"/>
        <w:szCs w:val="18"/>
      </w:rPr>
      <w:t>waewae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38D7" w14:textId="77777777" w:rsidR="00AC4576" w:rsidRPr="00747A27" w:rsidRDefault="00AC4576" w:rsidP="00AC4576">
    <w:pPr>
      <w:pStyle w:val="Footer"/>
      <w:rPr>
        <w:i w:val="0"/>
        <w:iCs/>
        <w:sz w:val="18"/>
        <w:szCs w:val="18"/>
      </w:rPr>
    </w:pPr>
    <w:r w:rsidRPr="00747A27">
      <w:rPr>
        <w:i w:val="0"/>
        <w:iCs/>
        <w:sz w:val="18"/>
        <w:szCs w:val="18"/>
      </w:rPr>
      <w:t>To advance the quality of and access to podiatry</w:t>
    </w:r>
  </w:p>
  <w:p w14:paraId="35908A64" w14:textId="77777777" w:rsidR="00AC4576" w:rsidRPr="00AC4576" w:rsidRDefault="00AC4576">
    <w:pPr>
      <w:pStyle w:val="Footer"/>
      <w:rPr>
        <w:color w:val="0194FE"/>
        <w:sz w:val="18"/>
        <w:szCs w:val="18"/>
      </w:rPr>
    </w:pPr>
    <w:proofErr w:type="spellStart"/>
    <w:r w:rsidRPr="00747A27">
      <w:rPr>
        <w:color w:val="0194FE"/>
        <w:sz w:val="18"/>
        <w:szCs w:val="18"/>
      </w:rPr>
      <w:t>Hei</w:t>
    </w:r>
    <w:proofErr w:type="spellEnd"/>
    <w:r w:rsidRPr="00747A27">
      <w:rPr>
        <w:color w:val="0194FE"/>
        <w:sz w:val="18"/>
        <w:szCs w:val="18"/>
      </w:rPr>
      <w:t xml:space="preserve"> </w:t>
    </w:r>
    <w:proofErr w:type="spellStart"/>
    <w:r w:rsidRPr="00747A27">
      <w:rPr>
        <w:color w:val="0194FE"/>
        <w:sz w:val="18"/>
        <w:szCs w:val="18"/>
      </w:rPr>
      <w:t>whakapiki</w:t>
    </w:r>
    <w:proofErr w:type="spellEnd"/>
    <w:r w:rsidRPr="00747A27">
      <w:rPr>
        <w:color w:val="0194FE"/>
        <w:sz w:val="18"/>
        <w:szCs w:val="18"/>
      </w:rPr>
      <w:t xml:space="preserve"> </w:t>
    </w:r>
    <w:proofErr w:type="spellStart"/>
    <w:r w:rsidRPr="00747A27">
      <w:rPr>
        <w:color w:val="0194FE"/>
        <w:sz w:val="18"/>
        <w:szCs w:val="18"/>
      </w:rPr>
      <w:t>i</w:t>
    </w:r>
    <w:proofErr w:type="spellEnd"/>
    <w:r w:rsidRPr="00747A27">
      <w:rPr>
        <w:color w:val="0194FE"/>
        <w:sz w:val="18"/>
        <w:szCs w:val="18"/>
      </w:rPr>
      <w:t xml:space="preserve"> te </w:t>
    </w:r>
    <w:proofErr w:type="spellStart"/>
    <w:r w:rsidRPr="00747A27">
      <w:rPr>
        <w:color w:val="0194FE"/>
        <w:sz w:val="18"/>
        <w:szCs w:val="18"/>
      </w:rPr>
      <w:t>kounga</w:t>
    </w:r>
    <w:proofErr w:type="spellEnd"/>
    <w:r w:rsidRPr="00747A27">
      <w:rPr>
        <w:color w:val="0194FE"/>
        <w:sz w:val="18"/>
        <w:szCs w:val="18"/>
      </w:rPr>
      <w:t xml:space="preserve"> me te </w:t>
    </w:r>
    <w:proofErr w:type="spellStart"/>
    <w:r w:rsidRPr="00747A27">
      <w:rPr>
        <w:color w:val="0194FE"/>
        <w:sz w:val="18"/>
        <w:szCs w:val="18"/>
      </w:rPr>
      <w:t>whai</w:t>
    </w:r>
    <w:proofErr w:type="spellEnd"/>
    <w:r w:rsidRPr="00747A27">
      <w:rPr>
        <w:color w:val="0194FE"/>
        <w:sz w:val="18"/>
        <w:szCs w:val="18"/>
      </w:rPr>
      <w:t xml:space="preserve"> </w:t>
    </w:r>
    <w:proofErr w:type="spellStart"/>
    <w:r w:rsidRPr="00747A27">
      <w:rPr>
        <w:color w:val="0194FE"/>
        <w:sz w:val="18"/>
        <w:szCs w:val="18"/>
      </w:rPr>
      <w:t>wāhi</w:t>
    </w:r>
    <w:proofErr w:type="spellEnd"/>
    <w:r w:rsidRPr="00747A27">
      <w:rPr>
        <w:color w:val="0194FE"/>
        <w:sz w:val="18"/>
        <w:szCs w:val="18"/>
      </w:rPr>
      <w:t xml:space="preserve"> ki te </w:t>
    </w:r>
    <w:proofErr w:type="spellStart"/>
    <w:r w:rsidRPr="00747A27">
      <w:rPr>
        <w:color w:val="0194FE"/>
        <w:sz w:val="18"/>
        <w:szCs w:val="18"/>
      </w:rPr>
      <w:t>haumanu</w:t>
    </w:r>
    <w:proofErr w:type="spellEnd"/>
    <w:r w:rsidRPr="00747A27">
      <w:rPr>
        <w:color w:val="0194FE"/>
        <w:sz w:val="18"/>
        <w:szCs w:val="18"/>
      </w:rPr>
      <w:t xml:space="preserve"> </w:t>
    </w:r>
    <w:proofErr w:type="spellStart"/>
    <w:r w:rsidRPr="00747A27">
      <w:rPr>
        <w:color w:val="0194FE"/>
        <w:sz w:val="18"/>
        <w:szCs w:val="18"/>
      </w:rPr>
      <w:t>waewae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0467" w14:textId="77777777" w:rsidR="001B4B26" w:rsidRDefault="001B4B26" w:rsidP="002C0B9E">
      <w:r>
        <w:separator/>
      </w:r>
    </w:p>
  </w:footnote>
  <w:footnote w:type="continuationSeparator" w:id="0">
    <w:p w14:paraId="1FDAA730" w14:textId="77777777" w:rsidR="001B4B26" w:rsidRDefault="001B4B26" w:rsidP="002C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BC91" w14:textId="77777777" w:rsidR="006C0D07" w:rsidRPr="00602CAF" w:rsidRDefault="00602CAF" w:rsidP="00602CAF">
    <w:pPr>
      <w:pStyle w:val="Header"/>
      <w:tabs>
        <w:tab w:val="clear" w:pos="4513"/>
        <w:tab w:val="clear" w:pos="9026"/>
        <w:tab w:val="center" w:pos="4510"/>
      </w:tabs>
      <w:spacing w:after="240"/>
      <w:rPr>
        <w:vertAlign w:val="subscript"/>
      </w:rPr>
    </w:pPr>
    <w:r w:rsidRPr="00662DDE">
      <w:rPr>
        <w:noProof/>
      </w:rPr>
      <w:drawing>
        <wp:inline distT="0" distB="0" distL="0" distR="0" wp14:anchorId="734E051F" wp14:editId="1327720C">
          <wp:extent cx="1466193" cy="359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0309" cy="3852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E752" w14:textId="77777777" w:rsidR="00AC4576" w:rsidRDefault="00566CDF">
    <w:pPr>
      <w:pStyle w:val="Header"/>
    </w:pPr>
    <w:r w:rsidRPr="00662DDE">
      <w:rPr>
        <w:noProof/>
      </w:rPr>
      <w:drawing>
        <wp:inline distT="0" distB="0" distL="0" distR="0" wp14:anchorId="6B4EEC88" wp14:editId="4DD503C2">
          <wp:extent cx="1466193" cy="359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0309" cy="385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0082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EAAE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C88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14E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582E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84DD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4C42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D8C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4C48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9E31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94B8B"/>
    <w:multiLevelType w:val="hybridMultilevel"/>
    <w:tmpl w:val="904EA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554985"/>
    <w:multiLevelType w:val="hybridMultilevel"/>
    <w:tmpl w:val="4A88A9F2"/>
    <w:lvl w:ilvl="0" w:tplc="F5F2D14E">
      <w:start w:val="1"/>
      <w:numFmt w:val="bullet"/>
      <w:pStyle w:val="Heading8"/>
      <w:lvlText w:val=""/>
      <w:lvlJc w:val="left"/>
      <w:pPr>
        <w:ind w:left="992" w:hanging="2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B3395"/>
    <w:multiLevelType w:val="hybridMultilevel"/>
    <w:tmpl w:val="4880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765BF"/>
    <w:multiLevelType w:val="hybridMultilevel"/>
    <w:tmpl w:val="3800E25A"/>
    <w:lvl w:ilvl="0" w:tplc="08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074031E"/>
    <w:multiLevelType w:val="hybridMultilevel"/>
    <w:tmpl w:val="7A9E5B56"/>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3D7BF8"/>
    <w:multiLevelType w:val="hybridMultilevel"/>
    <w:tmpl w:val="93640D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5"/>
  </w:num>
  <w:num w:numId="13">
    <w:abstractNumId w:val="14"/>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4C"/>
    <w:rsid w:val="00022D58"/>
    <w:rsid w:val="00066898"/>
    <w:rsid w:val="00095EEC"/>
    <w:rsid w:val="000A77B6"/>
    <w:rsid w:val="000B5E9F"/>
    <w:rsid w:val="000D0641"/>
    <w:rsid w:val="000D55DA"/>
    <w:rsid w:val="000D7FD5"/>
    <w:rsid w:val="000F5755"/>
    <w:rsid w:val="00105571"/>
    <w:rsid w:val="001135A6"/>
    <w:rsid w:val="0012736F"/>
    <w:rsid w:val="00131285"/>
    <w:rsid w:val="00134EB3"/>
    <w:rsid w:val="001352A9"/>
    <w:rsid w:val="001548FF"/>
    <w:rsid w:val="001661A0"/>
    <w:rsid w:val="00170D95"/>
    <w:rsid w:val="001821AB"/>
    <w:rsid w:val="00190FF8"/>
    <w:rsid w:val="001B4B26"/>
    <w:rsid w:val="001C4BF9"/>
    <w:rsid w:val="001D4201"/>
    <w:rsid w:val="001E7CA4"/>
    <w:rsid w:val="00214399"/>
    <w:rsid w:val="0021668E"/>
    <w:rsid w:val="002170B1"/>
    <w:rsid w:val="00223577"/>
    <w:rsid w:val="002376DB"/>
    <w:rsid w:val="00244024"/>
    <w:rsid w:val="002B69E0"/>
    <w:rsid w:val="002C0B9E"/>
    <w:rsid w:val="002E76B2"/>
    <w:rsid w:val="003039BE"/>
    <w:rsid w:val="00304C1A"/>
    <w:rsid w:val="0032254D"/>
    <w:rsid w:val="00335AFD"/>
    <w:rsid w:val="003366C4"/>
    <w:rsid w:val="00341063"/>
    <w:rsid w:val="003A5D77"/>
    <w:rsid w:val="003B74FD"/>
    <w:rsid w:val="003B7DC3"/>
    <w:rsid w:val="003E1449"/>
    <w:rsid w:val="00407FD8"/>
    <w:rsid w:val="00466E37"/>
    <w:rsid w:val="0047449E"/>
    <w:rsid w:val="00477BEC"/>
    <w:rsid w:val="00493DC8"/>
    <w:rsid w:val="00496883"/>
    <w:rsid w:val="005125E7"/>
    <w:rsid w:val="005518FB"/>
    <w:rsid w:val="005520A0"/>
    <w:rsid w:val="005552AB"/>
    <w:rsid w:val="00564AED"/>
    <w:rsid w:val="00566CDF"/>
    <w:rsid w:val="00593E23"/>
    <w:rsid w:val="005C4F9E"/>
    <w:rsid w:val="005C781E"/>
    <w:rsid w:val="005E7B9C"/>
    <w:rsid w:val="00602CAF"/>
    <w:rsid w:val="006108FE"/>
    <w:rsid w:val="006122E8"/>
    <w:rsid w:val="00643009"/>
    <w:rsid w:val="00662DDE"/>
    <w:rsid w:val="00670A40"/>
    <w:rsid w:val="006C0D07"/>
    <w:rsid w:val="006C4444"/>
    <w:rsid w:val="00711626"/>
    <w:rsid w:val="00721A9E"/>
    <w:rsid w:val="00747A27"/>
    <w:rsid w:val="00757F56"/>
    <w:rsid w:val="007751B6"/>
    <w:rsid w:val="00777304"/>
    <w:rsid w:val="007B2EBD"/>
    <w:rsid w:val="007B5C68"/>
    <w:rsid w:val="007D66C0"/>
    <w:rsid w:val="007E4898"/>
    <w:rsid w:val="007F7BA8"/>
    <w:rsid w:val="007F7D2D"/>
    <w:rsid w:val="00806D1A"/>
    <w:rsid w:val="00826936"/>
    <w:rsid w:val="00845DA8"/>
    <w:rsid w:val="0088294C"/>
    <w:rsid w:val="008A0B12"/>
    <w:rsid w:val="008C0D3E"/>
    <w:rsid w:val="008D2728"/>
    <w:rsid w:val="008E3C9B"/>
    <w:rsid w:val="00903524"/>
    <w:rsid w:val="00910B05"/>
    <w:rsid w:val="009142F1"/>
    <w:rsid w:val="00916CE6"/>
    <w:rsid w:val="00954EC8"/>
    <w:rsid w:val="00962F31"/>
    <w:rsid w:val="00995BF4"/>
    <w:rsid w:val="009C1BF9"/>
    <w:rsid w:val="009D18F5"/>
    <w:rsid w:val="00A07019"/>
    <w:rsid w:val="00A4368F"/>
    <w:rsid w:val="00AB0268"/>
    <w:rsid w:val="00AB0633"/>
    <w:rsid w:val="00AB461C"/>
    <w:rsid w:val="00AC4576"/>
    <w:rsid w:val="00AC61BB"/>
    <w:rsid w:val="00B252FF"/>
    <w:rsid w:val="00B27846"/>
    <w:rsid w:val="00B51A5F"/>
    <w:rsid w:val="00B66587"/>
    <w:rsid w:val="00B70B6E"/>
    <w:rsid w:val="00B8777B"/>
    <w:rsid w:val="00BE6CE4"/>
    <w:rsid w:val="00C07FA3"/>
    <w:rsid w:val="00C332F6"/>
    <w:rsid w:val="00C570CC"/>
    <w:rsid w:val="00C97BD6"/>
    <w:rsid w:val="00CA5C84"/>
    <w:rsid w:val="00CB1D6C"/>
    <w:rsid w:val="00CC2A5C"/>
    <w:rsid w:val="00CC2DED"/>
    <w:rsid w:val="00CF44EF"/>
    <w:rsid w:val="00D455CF"/>
    <w:rsid w:val="00D773AB"/>
    <w:rsid w:val="00D82850"/>
    <w:rsid w:val="00D94843"/>
    <w:rsid w:val="00DB7C78"/>
    <w:rsid w:val="00DC1EA8"/>
    <w:rsid w:val="00E0383D"/>
    <w:rsid w:val="00E21518"/>
    <w:rsid w:val="00E473C6"/>
    <w:rsid w:val="00EB7A05"/>
    <w:rsid w:val="00EF72F2"/>
    <w:rsid w:val="00F13789"/>
    <w:rsid w:val="00F73457"/>
    <w:rsid w:val="00FA1EA2"/>
    <w:rsid w:val="00FC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A03D2"/>
  <w14:defaultImageDpi w14:val="32767"/>
  <w15:chartTrackingRefBased/>
  <w15:docId w15:val="{889F4A4D-7046-4247-AD60-5AFD8E66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61A0"/>
    <w:pPr>
      <w:spacing w:after="120"/>
      <w:contextualSpacing/>
    </w:pPr>
    <w:rPr>
      <w:rFonts w:ascii="Avenir Light" w:eastAsia="Times New Roman" w:hAnsi="Avenir Light" w:cs="Times New Roman"/>
      <w:sz w:val="20"/>
      <w:lang w:val="en-AU"/>
    </w:rPr>
  </w:style>
  <w:style w:type="paragraph" w:styleId="Heading1">
    <w:name w:val="heading 1"/>
    <w:basedOn w:val="Normal"/>
    <w:next w:val="Normal"/>
    <w:link w:val="Heading1Char"/>
    <w:uiPriority w:val="9"/>
    <w:qFormat/>
    <w:rsid w:val="001661A0"/>
    <w:pPr>
      <w:keepNext/>
      <w:keepLines/>
      <w:outlineLvl w:val="0"/>
    </w:pPr>
    <w:rPr>
      <w:rFonts w:eastAsiaTheme="majorEastAsia" w:cstheme="majorBidi"/>
      <w:color w:val="012B7E"/>
      <w:sz w:val="24"/>
      <w:szCs w:val="32"/>
    </w:rPr>
  </w:style>
  <w:style w:type="paragraph" w:styleId="Heading2">
    <w:name w:val="heading 2"/>
    <w:basedOn w:val="Normal"/>
    <w:next w:val="Normal"/>
    <w:link w:val="Heading2Char"/>
    <w:uiPriority w:val="9"/>
    <w:unhideWhenUsed/>
    <w:qFormat/>
    <w:rsid w:val="00903524"/>
    <w:pPr>
      <w:keepNext/>
      <w:keepLines/>
      <w:spacing w:after="60"/>
      <w:outlineLvl w:val="1"/>
    </w:pPr>
    <w:rPr>
      <w:rFonts w:eastAsiaTheme="majorEastAsia" w:cstheme="majorBidi"/>
      <w:color w:val="273577"/>
      <w:sz w:val="22"/>
      <w:szCs w:val="26"/>
    </w:rPr>
  </w:style>
  <w:style w:type="paragraph" w:styleId="Heading3">
    <w:name w:val="heading 3"/>
    <w:basedOn w:val="Normal"/>
    <w:next w:val="Normal"/>
    <w:link w:val="Heading3Char"/>
    <w:uiPriority w:val="9"/>
    <w:unhideWhenUsed/>
    <w:qFormat/>
    <w:rsid w:val="00903524"/>
    <w:pPr>
      <w:keepNext/>
      <w:keepLines/>
      <w:spacing w:before="120"/>
      <w:outlineLvl w:val="2"/>
    </w:pPr>
    <w:rPr>
      <w:rFonts w:eastAsiaTheme="majorEastAsia" w:cstheme="majorBidi"/>
      <w:color w:val="273577"/>
      <w:sz w:val="21"/>
      <w:u w:val="single"/>
    </w:rPr>
  </w:style>
  <w:style w:type="paragraph" w:styleId="Heading4">
    <w:name w:val="heading 4"/>
    <w:basedOn w:val="Normal"/>
    <w:next w:val="Normal"/>
    <w:link w:val="Heading4Char"/>
    <w:uiPriority w:val="9"/>
    <w:unhideWhenUsed/>
    <w:qFormat/>
    <w:rsid w:val="00DB7C78"/>
    <w:pPr>
      <w:keepNext/>
      <w:keepLines/>
      <w:outlineLvl w:val="3"/>
    </w:pPr>
    <w:rPr>
      <w:rFonts w:ascii="Avenir Book" w:eastAsiaTheme="majorEastAsia" w:hAnsi="Avenir Book" w:cstheme="majorBidi"/>
      <w:iCs/>
      <w:color w:val="0194FE"/>
      <w:sz w:val="24"/>
    </w:rPr>
  </w:style>
  <w:style w:type="paragraph" w:styleId="Heading5">
    <w:name w:val="heading 5"/>
    <w:basedOn w:val="Normal"/>
    <w:next w:val="Normal"/>
    <w:link w:val="Heading5Char"/>
    <w:unhideWhenUsed/>
    <w:qFormat/>
    <w:rsid w:val="0021668E"/>
    <w:pPr>
      <w:keepNext/>
      <w:keepLines/>
      <w:spacing w:before="120"/>
      <w:outlineLvl w:val="4"/>
    </w:pPr>
    <w:rPr>
      <w:rFonts w:ascii="Avenir Book" w:eastAsiaTheme="majorEastAsia" w:hAnsi="Avenir Book" w:cstheme="majorBidi"/>
      <w:color w:val="588BAE"/>
      <w:sz w:val="24"/>
    </w:rPr>
  </w:style>
  <w:style w:type="paragraph" w:styleId="Heading6">
    <w:name w:val="heading 6"/>
    <w:basedOn w:val="Normal"/>
    <w:next w:val="Normal"/>
    <w:link w:val="Heading6Char"/>
    <w:uiPriority w:val="9"/>
    <w:unhideWhenUsed/>
    <w:qFormat/>
    <w:rsid w:val="00DB7C78"/>
    <w:pPr>
      <w:keepNext/>
      <w:keepLines/>
      <w:spacing w:before="120"/>
      <w:outlineLvl w:val="5"/>
    </w:pPr>
    <w:rPr>
      <w:rFonts w:eastAsiaTheme="majorEastAsia" w:cstheme="majorBidi"/>
      <w:color w:val="4F97A3"/>
      <w:sz w:val="24"/>
    </w:rPr>
  </w:style>
  <w:style w:type="paragraph" w:styleId="Heading7">
    <w:name w:val="heading 7"/>
    <w:basedOn w:val="Normal"/>
    <w:next w:val="Normal"/>
    <w:link w:val="Heading7Char"/>
    <w:uiPriority w:val="9"/>
    <w:unhideWhenUsed/>
    <w:qFormat/>
    <w:rsid w:val="00DB7C78"/>
    <w:pPr>
      <w:keepNext/>
      <w:keepLines/>
      <w:spacing w:before="120"/>
      <w:outlineLvl w:val="6"/>
    </w:pPr>
    <w:rPr>
      <w:rFonts w:eastAsiaTheme="majorEastAsia" w:cstheme="majorBidi"/>
      <w:iCs/>
      <w:color w:val="95C8D8"/>
    </w:rPr>
  </w:style>
  <w:style w:type="paragraph" w:styleId="Heading8">
    <w:name w:val="heading 8"/>
    <w:aliases w:val="Normal Bullets"/>
    <w:basedOn w:val="Normal"/>
    <w:next w:val="Normal"/>
    <w:link w:val="Heading8Char"/>
    <w:uiPriority w:val="9"/>
    <w:unhideWhenUsed/>
    <w:qFormat/>
    <w:rsid w:val="00CB1D6C"/>
    <w:pPr>
      <w:keepNext/>
      <w:keepLines/>
      <w:numPr>
        <w:numId w:val="11"/>
      </w:numPr>
      <w:spacing w:before="40"/>
      <w:outlineLvl w:val="7"/>
    </w:pPr>
    <w:rPr>
      <w:rFonts w:eastAsiaTheme="majorEastAsia" w:cstheme="majorBidi"/>
      <w:color w:val="000000"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5AFD"/>
    <w:pPr>
      <w:spacing w:before="120" w:after="240"/>
    </w:pPr>
    <w:rPr>
      <w:rFonts w:ascii="Avenir Medium" w:eastAsiaTheme="majorEastAsia" w:hAnsi="Avenir Medium" w:cs="Times New Roman (Headings CS)"/>
      <w:color w:val="521B93"/>
      <w:spacing w:val="-10"/>
      <w:kern w:val="28"/>
      <w:sz w:val="44"/>
      <w:szCs w:val="56"/>
    </w:rPr>
  </w:style>
  <w:style w:type="character" w:customStyle="1" w:styleId="TitleChar">
    <w:name w:val="Title Char"/>
    <w:basedOn w:val="DefaultParagraphFont"/>
    <w:link w:val="Title"/>
    <w:uiPriority w:val="10"/>
    <w:rsid w:val="00335AFD"/>
    <w:rPr>
      <w:rFonts w:ascii="Avenir Medium" w:eastAsiaTheme="majorEastAsia" w:hAnsi="Avenir Medium" w:cs="Times New Roman (Headings CS)"/>
      <w:color w:val="521B93"/>
      <w:spacing w:val="-10"/>
      <w:kern w:val="28"/>
      <w:sz w:val="44"/>
      <w:szCs w:val="56"/>
    </w:rPr>
  </w:style>
  <w:style w:type="character" w:customStyle="1" w:styleId="Heading1Char">
    <w:name w:val="Heading 1 Char"/>
    <w:basedOn w:val="DefaultParagraphFont"/>
    <w:link w:val="Heading1"/>
    <w:uiPriority w:val="9"/>
    <w:rsid w:val="001661A0"/>
    <w:rPr>
      <w:rFonts w:ascii="Avenir Light" w:eastAsiaTheme="majorEastAsia" w:hAnsi="Avenir Light" w:cstheme="majorBidi"/>
      <w:color w:val="012B7E"/>
      <w:szCs w:val="32"/>
      <w:lang w:val="en-AU"/>
    </w:rPr>
  </w:style>
  <w:style w:type="character" w:customStyle="1" w:styleId="Heading2Char">
    <w:name w:val="Heading 2 Char"/>
    <w:basedOn w:val="DefaultParagraphFont"/>
    <w:link w:val="Heading2"/>
    <w:uiPriority w:val="9"/>
    <w:rsid w:val="00903524"/>
    <w:rPr>
      <w:rFonts w:ascii="Avenir Light" w:eastAsiaTheme="majorEastAsia" w:hAnsi="Avenir Light" w:cstheme="majorBidi"/>
      <w:color w:val="273577"/>
      <w:sz w:val="22"/>
      <w:szCs w:val="26"/>
      <w:lang w:val="en-AU"/>
    </w:rPr>
  </w:style>
  <w:style w:type="character" w:customStyle="1" w:styleId="Heading3Char">
    <w:name w:val="Heading 3 Char"/>
    <w:basedOn w:val="DefaultParagraphFont"/>
    <w:link w:val="Heading3"/>
    <w:uiPriority w:val="9"/>
    <w:rsid w:val="00903524"/>
    <w:rPr>
      <w:rFonts w:ascii="Avenir Light" w:eastAsiaTheme="majorEastAsia" w:hAnsi="Avenir Light" w:cstheme="majorBidi"/>
      <w:color w:val="273577"/>
      <w:sz w:val="21"/>
      <w:u w:val="single"/>
      <w:lang w:val="en-AU"/>
    </w:rPr>
  </w:style>
  <w:style w:type="character" w:customStyle="1" w:styleId="Heading4Char">
    <w:name w:val="Heading 4 Char"/>
    <w:basedOn w:val="DefaultParagraphFont"/>
    <w:link w:val="Heading4"/>
    <w:uiPriority w:val="9"/>
    <w:rsid w:val="00DB7C78"/>
    <w:rPr>
      <w:rFonts w:ascii="Avenir Book" w:eastAsiaTheme="majorEastAsia" w:hAnsi="Avenir Book" w:cstheme="majorBidi"/>
      <w:iCs/>
      <w:color w:val="0194FE"/>
    </w:rPr>
  </w:style>
  <w:style w:type="character" w:customStyle="1" w:styleId="Heading5Char">
    <w:name w:val="Heading 5 Char"/>
    <w:basedOn w:val="DefaultParagraphFont"/>
    <w:link w:val="Heading5"/>
    <w:rsid w:val="0021668E"/>
    <w:rPr>
      <w:rFonts w:ascii="Avenir Book" w:eastAsiaTheme="majorEastAsia" w:hAnsi="Avenir Book" w:cstheme="majorBidi"/>
      <w:color w:val="588BAE"/>
    </w:rPr>
  </w:style>
  <w:style w:type="character" w:customStyle="1" w:styleId="Heading6Char">
    <w:name w:val="Heading 6 Char"/>
    <w:basedOn w:val="DefaultParagraphFont"/>
    <w:link w:val="Heading6"/>
    <w:uiPriority w:val="9"/>
    <w:rsid w:val="00DB7C78"/>
    <w:rPr>
      <w:rFonts w:ascii="Avenir Light" w:eastAsiaTheme="majorEastAsia" w:hAnsi="Avenir Light" w:cstheme="majorBidi"/>
      <w:color w:val="4F97A3"/>
    </w:rPr>
  </w:style>
  <w:style w:type="character" w:customStyle="1" w:styleId="Heading7Char">
    <w:name w:val="Heading 7 Char"/>
    <w:basedOn w:val="DefaultParagraphFont"/>
    <w:link w:val="Heading7"/>
    <w:uiPriority w:val="9"/>
    <w:rsid w:val="00DB7C78"/>
    <w:rPr>
      <w:rFonts w:ascii="Avenir Light" w:eastAsiaTheme="majorEastAsia" w:hAnsi="Avenir Light" w:cstheme="majorBidi"/>
      <w:iCs/>
      <w:color w:val="95C8D8"/>
      <w:sz w:val="20"/>
    </w:rPr>
  </w:style>
  <w:style w:type="character" w:customStyle="1" w:styleId="Heading8Char">
    <w:name w:val="Heading 8 Char"/>
    <w:aliases w:val="Normal Bullets Char"/>
    <w:basedOn w:val="DefaultParagraphFont"/>
    <w:link w:val="Heading8"/>
    <w:uiPriority w:val="9"/>
    <w:rsid w:val="00CB1D6C"/>
    <w:rPr>
      <w:rFonts w:ascii="Avenir Light" w:eastAsiaTheme="majorEastAsia" w:hAnsi="Avenir Light" w:cstheme="majorBidi"/>
      <w:color w:val="000000" w:themeColor="text1"/>
      <w:sz w:val="20"/>
      <w:szCs w:val="21"/>
    </w:rPr>
  </w:style>
  <w:style w:type="paragraph" w:styleId="Header">
    <w:name w:val="header"/>
    <w:basedOn w:val="Normal"/>
    <w:link w:val="HeaderChar"/>
    <w:uiPriority w:val="99"/>
    <w:unhideWhenUsed/>
    <w:qFormat/>
    <w:rsid w:val="002C0B9E"/>
    <w:pPr>
      <w:tabs>
        <w:tab w:val="center" w:pos="4513"/>
        <w:tab w:val="right" w:pos="9026"/>
      </w:tabs>
    </w:pPr>
    <w:rPr>
      <w:sz w:val="18"/>
    </w:rPr>
  </w:style>
  <w:style w:type="character" w:customStyle="1" w:styleId="HeaderChar">
    <w:name w:val="Header Char"/>
    <w:basedOn w:val="DefaultParagraphFont"/>
    <w:link w:val="Header"/>
    <w:uiPriority w:val="99"/>
    <w:rsid w:val="002C0B9E"/>
    <w:rPr>
      <w:rFonts w:ascii="Avenir Light" w:hAnsi="Avenir Light" w:cs="Times New Roman (Body CS)"/>
      <w:color w:val="000000"/>
      <w:sz w:val="18"/>
    </w:rPr>
  </w:style>
  <w:style w:type="paragraph" w:styleId="Footer">
    <w:name w:val="footer"/>
    <w:basedOn w:val="Normal"/>
    <w:link w:val="FooterChar"/>
    <w:uiPriority w:val="99"/>
    <w:unhideWhenUsed/>
    <w:qFormat/>
    <w:rsid w:val="00B51A5F"/>
    <w:pPr>
      <w:pBdr>
        <w:top w:val="single" w:sz="8" w:space="1" w:color="auto"/>
      </w:pBdr>
      <w:tabs>
        <w:tab w:val="center" w:pos="4513"/>
        <w:tab w:val="right" w:pos="9026"/>
      </w:tabs>
    </w:pPr>
    <w:rPr>
      <w:rFonts w:ascii="AVENIR LIGHT OBLIQUE" w:hAnsi="AVENIR LIGHT OBLIQUE"/>
      <w:i/>
      <w:sz w:val="16"/>
    </w:rPr>
  </w:style>
  <w:style w:type="character" w:customStyle="1" w:styleId="FooterChar">
    <w:name w:val="Footer Char"/>
    <w:basedOn w:val="DefaultParagraphFont"/>
    <w:link w:val="Footer"/>
    <w:uiPriority w:val="99"/>
    <w:rsid w:val="00B51A5F"/>
    <w:rPr>
      <w:rFonts w:ascii="AVENIR LIGHT OBLIQUE" w:hAnsi="AVENIR LIGHT OBLIQUE" w:cs="Times New Roman (Body CS)"/>
      <w:i/>
      <w:color w:val="000000"/>
      <w:sz w:val="16"/>
    </w:rPr>
  </w:style>
  <w:style w:type="paragraph" w:styleId="BalloonText">
    <w:name w:val="Balloon Text"/>
    <w:basedOn w:val="Normal"/>
    <w:link w:val="BalloonTextChar"/>
    <w:uiPriority w:val="99"/>
    <w:semiHidden/>
    <w:unhideWhenUsed/>
    <w:rsid w:val="006C0D0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0D07"/>
    <w:rPr>
      <w:rFonts w:ascii="Times New Roman" w:hAnsi="Times New Roman" w:cs="Times New Roman"/>
      <w:color w:val="000000"/>
      <w:sz w:val="18"/>
      <w:szCs w:val="18"/>
    </w:rPr>
  </w:style>
  <w:style w:type="character" w:styleId="Hyperlink">
    <w:name w:val="Hyperlink"/>
    <w:basedOn w:val="DefaultParagraphFont"/>
    <w:uiPriority w:val="99"/>
    <w:unhideWhenUsed/>
    <w:rsid w:val="005C781E"/>
    <w:rPr>
      <w:color w:val="0563C1" w:themeColor="hyperlink"/>
      <w:u w:val="single"/>
    </w:rPr>
  </w:style>
  <w:style w:type="paragraph" w:customStyle="1" w:styleId="HeadingEight">
    <w:name w:val="Heading Eight"/>
    <w:basedOn w:val="Normal"/>
    <w:qFormat/>
    <w:rsid w:val="008A0B12"/>
    <w:rPr>
      <w:rFonts w:ascii="AVENIR LIGHT OBLIQUE" w:hAnsi="AVENIR LIGHT OBLIQUE"/>
      <w:i/>
      <w:iCs/>
      <w:color w:val="B0DFE5"/>
      <w:sz w:val="22"/>
      <w:szCs w:val="22"/>
    </w:rPr>
  </w:style>
  <w:style w:type="paragraph" w:styleId="NormalWeb">
    <w:name w:val="Normal (Web)"/>
    <w:basedOn w:val="Normal"/>
    <w:uiPriority w:val="99"/>
    <w:semiHidden/>
    <w:unhideWhenUsed/>
    <w:rsid w:val="00AC4576"/>
    <w:pPr>
      <w:spacing w:before="100" w:beforeAutospacing="1" w:after="100" w:afterAutospacing="1"/>
    </w:pPr>
    <w:rPr>
      <w:rFonts w:ascii="Times New Roman" w:hAnsi="Times New Roman"/>
      <w:sz w:val="24"/>
      <w:lang w:val="en-NZ"/>
    </w:rPr>
  </w:style>
  <w:style w:type="paragraph" w:styleId="ListParagraph">
    <w:name w:val="List Paragraph"/>
    <w:basedOn w:val="Normal"/>
    <w:uiPriority w:val="34"/>
    <w:qFormat/>
    <w:rsid w:val="00131285"/>
    <w:pPr>
      <w:spacing w:after="0"/>
      <w:ind w:left="720"/>
    </w:pPr>
    <w:rPr>
      <w:lang w:val="en-NZ" w:eastAsia="en-GB"/>
    </w:rPr>
  </w:style>
  <w:style w:type="character" w:styleId="FollowedHyperlink">
    <w:name w:val="FollowedHyperlink"/>
    <w:basedOn w:val="DefaultParagraphFont"/>
    <w:uiPriority w:val="99"/>
    <w:semiHidden/>
    <w:unhideWhenUsed/>
    <w:rsid w:val="00237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9026">
      <w:bodyDiv w:val="1"/>
      <w:marLeft w:val="0"/>
      <w:marRight w:val="0"/>
      <w:marTop w:val="0"/>
      <w:marBottom w:val="0"/>
      <w:divBdr>
        <w:top w:val="none" w:sz="0" w:space="0" w:color="auto"/>
        <w:left w:val="none" w:sz="0" w:space="0" w:color="auto"/>
        <w:bottom w:val="none" w:sz="0" w:space="0" w:color="auto"/>
        <w:right w:val="none" w:sz="0" w:space="0" w:color="auto"/>
      </w:divBdr>
    </w:div>
    <w:div w:id="1016732322">
      <w:bodyDiv w:val="1"/>
      <w:marLeft w:val="0"/>
      <w:marRight w:val="0"/>
      <w:marTop w:val="0"/>
      <w:marBottom w:val="0"/>
      <w:divBdr>
        <w:top w:val="none" w:sz="0" w:space="0" w:color="auto"/>
        <w:left w:val="none" w:sz="0" w:space="0" w:color="auto"/>
        <w:bottom w:val="none" w:sz="0" w:space="0" w:color="auto"/>
        <w:right w:val="none" w:sz="0" w:space="0" w:color="auto"/>
      </w:divBdr>
    </w:div>
    <w:div w:id="1261332000">
      <w:bodyDiv w:val="1"/>
      <w:marLeft w:val="0"/>
      <w:marRight w:val="0"/>
      <w:marTop w:val="0"/>
      <w:marBottom w:val="0"/>
      <w:divBdr>
        <w:top w:val="none" w:sz="0" w:space="0" w:color="auto"/>
        <w:left w:val="none" w:sz="0" w:space="0" w:color="auto"/>
        <w:bottom w:val="none" w:sz="0" w:space="0" w:color="auto"/>
        <w:right w:val="none" w:sz="0" w:space="0" w:color="auto"/>
      </w:divBdr>
    </w:div>
    <w:div w:id="13066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09/Library/Group%20Containers/UBF8T346G9.Office/User%20Content.localized/Templates.localized/Podiatry%20Follow-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Podiatry Follow-on Template.dotx</Template>
  <TotalTime>19</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Jennifer Pelvin</cp:lastModifiedBy>
  <cp:revision>10</cp:revision>
  <dcterms:created xsi:type="dcterms:W3CDTF">2021-12-01T18:17:00Z</dcterms:created>
  <dcterms:modified xsi:type="dcterms:W3CDTF">2021-12-01T19:53:00Z</dcterms:modified>
</cp:coreProperties>
</file>